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EC" w:rsidRPr="009019EC" w:rsidRDefault="009019EC" w:rsidP="009019EC">
      <w:pPr>
        <w:rPr>
          <w:b/>
          <w:sz w:val="32"/>
        </w:rPr>
      </w:pPr>
      <w:r w:rsidRPr="009019EC">
        <w:rPr>
          <w:b/>
          <w:sz w:val="32"/>
        </w:rPr>
        <w:t>Sample wording for BC Bid Notifications:</w:t>
      </w:r>
    </w:p>
    <w:p w:rsidR="009019EC" w:rsidRDefault="009019EC" w:rsidP="009019EC"/>
    <w:p w:rsidR="009019EC" w:rsidRDefault="009019EC" w:rsidP="009019EC"/>
    <w:p w:rsidR="009019EC" w:rsidRDefault="009019EC" w:rsidP="009019EC">
      <w:r>
        <w:rPr>
          <w:u w:val="single"/>
        </w:rPr>
        <w:t>PROJECT LOCATION</w:t>
      </w:r>
      <w:r>
        <w:t>:</w:t>
      </w:r>
    </w:p>
    <w:p w:rsidR="009019EC" w:rsidRDefault="009019EC" w:rsidP="009019EC">
      <w:r>
        <w:t>1700 Yew Street, Prince George, BC</w:t>
      </w:r>
    </w:p>
    <w:p w:rsidR="009019EC" w:rsidRDefault="009019EC" w:rsidP="009019EC"/>
    <w:p w:rsidR="009019EC" w:rsidRDefault="009019EC" w:rsidP="009019EC">
      <w:r>
        <w:rPr>
          <w:u w:val="single"/>
        </w:rPr>
        <w:t>SCOPE OF WORK:</w:t>
      </w:r>
    </w:p>
    <w:p w:rsidR="009019EC" w:rsidRDefault="009019EC" w:rsidP="009019EC">
      <w:r>
        <w:t>This Request for Proposal is an invitation to General Contractors to submit proposals for the provision of General Contractor services for a targeted Building Envelope renewal at the referenced property.  The scope of work includes, but not limited to, replacement of existing stucco areas with new cladding, replacement of windows and doors, and renewal of balcony assemblies.  Refer to Request for Proposal for specific description of the scope of work.</w:t>
      </w:r>
    </w:p>
    <w:p w:rsidR="009019EC" w:rsidRDefault="009019EC" w:rsidP="009019EC"/>
    <w:p w:rsidR="009019EC" w:rsidRDefault="009019EC" w:rsidP="009019EC">
      <w:r>
        <w:rPr>
          <w:u w:val="single"/>
        </w:rPr>
        <w:t>MANDATORY SITE MEETING</w:t>
      </w:r>
      <w:r>
        <w:t>:</w:t>
      </w:r>
    </w:p>
    <w:p w:rsidR="009019EC" w:rsidRDefault="009019EC" w:rsidP="009019EC">
      <w:r>
        <w:t xml:space="preserve">A mandatory Proponents site meeting will be held on Tuesday, April 16, 2013 @ 11:00 a.m. at 1700 Yew Street, Prince George.  Please report to front entrance of the building. </w:t>
      </w:r>
    </w:p>
    <w:p w:rsidR="009019EC" w:rsidRDefault="009019EC" w:rsidP="009019EC"/>
    <w:p w:rsidR="009019EC" w:rsidRDefault="009019EC" w:rsidP="009019EC">
      <w:r>
        <w:rPr>
          <w:u w:val="single"/>
        </w:rPr>
        <w:t>SUBMISSION REQUIREMENTS</w:t>
      </w:r>
      <w:r>
        <w:t>:</w:t>
      </w:r>
    </w:p>
    <w:p w:rsidR="009019EC" w:rsidRDefault="009019EC" w:rsidP="009019EC">
      <w:r>
        <w:t xml:space="preserve">This Request for Proposal and supporting documents are available for download through MERX (www.merx.com), the electronic tendering system used by Aboriginal Housing Management Association. </w:t>
      </w:r>
    </w:p>
    <w:p w:rsidR="009019EC" w:rsidRDefault="009019EC" w:rsidP="009019EC"/>
    <w:p w:rsidR="009019EC" w:rsidRDefault="009019EC" w:rsidP="009019EC">
      <w:r>
        <w:t xml:space="preserve">All Proposals MUST be submitted electronically through MERX.  Proposals submitted in any other manner will be </w:t>
      </w:r>
    </w:p>
    <w:p w:rsidR="009019EC" w:rsidRDefault="009019EC" w:rsidP="009019EC">
      <w:proofErr w:type="gramStart"/>
      <w:r>
        <w:t>disqualified</w:t>
      </w:r>
      <w:proofErr w:type="gramEnd"/>
      <w:r>
        <w:t xml:space="preserve">.  It is extremely important that you obtain and retain the PIN number assigned to you by </w:t>
      </w:r>
    </w:p>
    <w:p w:rsidR="009019EC" w:rsidRDefault="009019EC" w:rsidP="009019EC">
      <w:r>
        <w:t>MERX in order to upload electronic proposal documents</w:t>
      </w:r>
    </w:p>
    <w:p w:rsidR="009019EC" w:rsidRDefault="009019EC" w:rsidP="009019EC"/>
    <w:p w:rsidR="009019EC" w:rsidRDefault="009019EC" w:rsidP="009019EC">
      <w:r>
        <w:t xml:space="preserve">For assistance in using MERX, please contact MERX directly at 1-800-964-MERX or visit the MERX website at www.merx.com which includes online tutorial videos. </w:t>
      </w:r>
    </w:p>
    <w:p w:rsidR="009019EC" w:rsidRDefault="009019EC" w:rsidP="009019EC"/>
    <w:p w:rsidR="00F60163" w:rsidRDefault="00F60163"/>
    <w:sectPr w:rsidR="00F60163" w:rsidSect="00F601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9019EC"/>
    <w:rsid w:val="001161CD"/>
    <w:rsid w:val="009019EC"/>
    <w:rsid w:val="00F60163"/>
    <w:rsid w:val="00FF01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1205</Characters>
  <Application>Microsoft Office Word</Application>
  <DocSecurity>0</DocSecurity>
  <Lines>10</Lines>
  <Paragraphs>2</Paragraphs>
  <ScaleCrop>false</ScaleCrop>
  <Company>BC Housing</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dc:creator>
  <cp:lastModifiedBy>dsilva</cp:lastModifiedBy>
  <cp:revision>2</cp:revision>
  <dcterms:created xsi:type="dcterms:W3CDTF">2015-09-10T05:10:00Z</dcterms:created>
  <dcterms:modified xsi:type="dcterms:W3CDTF">2015-09-10T05:10:00Z</dcterms:modified>
</cp:coreProperties>
</file>